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956C" w14:textId="77777777" w:rsidR="00CD3C8C" w:rsidRDefault="00CD3C8C" w:rsidP="00CD3C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</w:pPr>
    </w:p>
    <w:p w14:paraId="3ACE67CD" w14:textId="1EC8494B" w:rsidR="00CD3C8C" w:rsidRPr="001E4947" w:rsidRDefault="00CD3C8C" w:rsidP="00CD3C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  <w:t xml:space="preserve">Hodnotenie školy k odporúčaniu </w:t>
      </w:r>
      <w:r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  <w:t xml:space="preserve">pedagogického </w:t>
      </w:r>
      <w:r w:rsidRPr="001E4947"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  <w:t>asistenta na školský rok 202</w:t>
      </w:r>
      <w:r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  <w:t>5/2026</w:t>
      </w:r>
    </w:p>
    <w:p w14:paraId="1B70F512" w14:textId="77777777" w:rsidR="00CD3C8C" w:rsidRPr="001E4947" w:rsidRDefault="00CD3C8C" w:rsidP="00CD3C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4"/>
          <w:szCs w:val="22"/>
          <w:lang w:val="sk-SK" w:eastAsia="cs-CZ"/>
        </w:rPr>
        <w:t xml:space="preserve"> v zmysle Smernice č.55/2021</w:t>
      </w:r>
    </w:p>
    <w:p w14:paraId="577685F6" w14:textId="77777777" w:rsidR="00CD3C8C" w:rsidRPr="001E4947" w:rsidRDefault="00CD3C8C" w:rsidP="00CD3C8C">
      <w:pPr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78FE00B6" w14:textId="77777777" w:rsidR="00CD3C8C" w:rsidRPr="001E4947" w:rsidRDefault="00CD3C8C" w:rsidP="00CD3C8C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tbl>
      <w:tblPr>
        <w:tblW w:w="1047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5180"/>
      </w:tblGrid>
      <w:tr w:rsidR="00CD3C8C" w:rsidRPr="00FD1C23" w14:paraId="1F72381A" w14:textId="77777777" w:rsidTr="00CD3C8C">
        <w:trPr>
          <w:trHeight w:val="445"/>
        </w:trPr>
        <w:tc>
          <w:tcPr>
            <w:tcW w:w="5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7DC" w14:textId="54423CD1" w:rsidR="00CD3C8C" w:rsidRPr="00613251" w:rsidRDefault="00CD3C8C" w:rsidP="00CD3C8C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  <w:t>Meno a priezvisko dieťaťa/žiaka: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661C291" w14:textId="77777777" w:rsidR="00CD3C8C" w:rsidRPr="00613251" w:rsidRDefault="00CD3C8C" w:rsidP="00E47729">
            <w:pPr>
              <w:ind w:right="370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D3C8C" w:rsidRPr="00FD1C23" w14:paraId="388958A5" w14:textId="77777777" w:rsidTr="00CD3C8C">
        <w:trPr>
          <w:trHeight w:val="445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07FF" w14:textId="77777777" w:rsidR="00CD3C8C" w:rsidRPr="00613251" w:rsidRDefault="00CD3C8C" w:rsidP="00CD3C8C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  <w:t>Dátum narodenia: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642B793" w14:textId="77777777" w:rsidR="00CD3C8C" w:rsidRPr="00613251" w:rsidRDefault="00CD3C8C" w:rsidP="00E477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D3C8C" w:rsidRPr="00FD1C23" w14:paraId="11B76F15" w14:textId="77777777" w:rsidTr="00CD3C8C">
        <w:trPr>
          <w:trHeight w:val="445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8E68" w14:textId="77777777" w:rsidR="00CD3C8C" w:rsidRPr="00613251" w:rsidRDefault="00CD3C8C" w:rsidP="00CD3C8C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  <w:t>V uvedenom školskom roku bude dieťaťom/žiakom: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7DD5E4CC" w14:textId="77777777" w:rsidR="00CD3C8C" w:rsidRPr="00613251" w:rsidRDefault="00CD3C8C" w:rsidP="00E477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D3C8C" w:rsidRPr="00FD1C23" w14:paraId="0C8162E4" w14:textId="77777777" w:rsidTr="00CD3C8C">
        <w:trPr>
          <w:trHeight w:val="445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D9A" w14:textId="77777777" w:rsidR="00CD3C8C" w:rsidRPr="00613251" w:rsidRDefault="00CD3C8C" w:rsidP="00CD3C8C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sk-SK"/>
              </w:rPr>
              <w:t>materskej školy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13B56E4" w14:textId="77777777" w:rsidR="00CD3C8C" w:rsidRPr="00613251" w:rsidRDefault="00CD3C8C" w:rsidP="00E47729">
            <w:pPr>
              <w:jc w:val="center"/>
              <w:rPr>
                <w:rFonts w:cs="Calibri"/>
                <w:color w:val="FF0000"/>
                <w:sz w:val="20"/>
              </w:rPr>
            </w:pPr>
            <w:r w:rsidRPr="00613251">
              <w:rPr>
                <w:rFonts w:cs="Calibri"/>
                <w:color w:val="FF0000"/>
                <w:sz w:val="20"/>
              </w:rPr>
              <w:t> </w:t>
            </w:r>
          </w:p>
        </w:tc>
      </w:tr>
      <w:tr w:rsidR="00CD3C8C" w:rsidRPr="00FD1C23" w14:paraId="002F4206" w14:textId="77777777" w:rsidTr="00CD3C8C">
        <w:trPr>
          <w:trHeight w:val="445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7442" w14:textId="77777777" w:rsidR="00CD3C8C" w:rsidRPr="00613251" w:rsidRDefault="00CD3C8C" w:rsidP="00CD3C8C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sk-SK"/>
              </w:rPr>
              <w:t>základnej školy /ŠZŠ  - v ročníku: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467E0FD" w14:textId="77777777" w:rsidR="00CD3C8C" w:rsidRPr="00613251" w:rsidRDefault="00CD3C8C" w:rsidP="00E47729">
            <w:pPr>
              <w:jc w:val="center"/>
              <w:rPr>
                <w:rFonts w:cs="Calibri"/>
                <w:color w:val="FF0000"/>
                <w:sz w:val="20"/>
              </w:rPr>
            </w:pPr>
            <w:r w:rsidRPr="00613251">
              <w:rPr>
                <w:rFonts w:cs="Calibri"/>
                <w:color w:val="FF0000"/>
                <w:sz w:val="20"/>
              </w:rPr>
              <w:t> </w:t>
            </w:r>
          </w:p>
        </w:tc>
      </w:tr>
      <w:tr w:rsidR="00CD3C8C" w:rsidRPr="00FD1C23" w14:paraId="56B58EA7" w14:textId="77777777" w:rsidTr="00CD3C8C">
        <w:trPr>
          <w:trHeight w:val="445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9A2D" w14:textId="77777777" w:rsidR="00CD3C8C" w:rsidRPr="00613251" w:rsidRDefault="00CD3C8C" w:rsidP="00CD3C8C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sk-SK"/>
              </w:rPr>
              <w:t>strednej školy/špeciálnej strednej školy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B9B7A74" w14:textId="77777777" w:rsidR="00CD3C8C" w:rsidRPr="00613251" w:rsidRDefault="00CD3C8C" w:rsidP="00E47729">
            <w:pPr>
              <w:jc w:val="center"/>
              <w:rPr>
                <w:rFonts w:cs="Calibri"/>
                <w:color w:val="FF0000"/>
                <w:sz w:val="20"/>
              </w:rPr>
            </w:pPr>
            <w:r w:rsidRPr="00613251">
              <w:rPr>
                <w:rFonts w:cs="Calibri"/>
                <w:color w:val="FF0000"/>
                <w:sz w:val="20"/>
              </w:rPr>
              <w:t> </w:t>
            </w:r>
          </w:p>
        </w:tc>
      </w:tr>
      <w:tr w:rsidR="00CD3C8C" w:rsidRPr="00FD1C23" w14:paraId="4634EB54" w14:textId="77777777" w:rsidTr="00CD3C8C">
        <w:trPr>
          <w:trHeight w:val="445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86B2" w14:textId="77777777" w:rsidR="00CD3C8C" w:rsidRPr="00613251" w:rsidRDefault="00CD3C8C" w:rsidP="00CD3C8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  <w:t>názov a adresa MŠ/ školy: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29F20EF7" w14:textId="77777777" w:rsidR="00CD3C8C" w:rsidRPr="00613251" w:rsidRDefault="00CD3C8C" w:rsidP="00E4772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D3C8C" w:rsidRPr="00FD1C23" w14:paraId="420B9739" w14:textId="77777777" w:rsidTr="00CD3C8C">
        <w:trPr>
          <w:trHeight w:val="445"/>
        </w:trPr>
        <w:tc>
          <w:tcPr>
            <w:tcW w:w="5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7EF" w14:textId="0C2413A4" w:rsidR="00CD3C8C" w:rsidRPr="00613251" w:rsidRDefault="00CD3C8C" w:rsidP="00CD3C8C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</w:pPr>
            <w:r w:rsidRPr="00613251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k-SK"/>
              </w:rPr>
              <w:t>Diagnostikované zdravotné znevýhodnenie (diagnóza):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E71489" w14:textId="77777777" w:rsidR="00CD3C8C" w:rsidRPr="00613251" w:rsidRDefault="00CD3C8C" w:rsidP="00E4772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51B53C2C" w14:textId="7777777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30D2555A" w14:textId="77777777" w:rsidR="00CD3C8C" w:rsidRPr="001E4947" w:rsidRDefault="00CD3C8C" w:rsidP="00CD3C8C">
      <w:pPr>
        <w:ind w:firstLine="708"/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102130B8" w14:textId="4EDA994C" w:rsidR="00CD3C8C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Dátum posledného psychologického vyšetrenia a meno psychológa CPP Bratislava 5</w:t>
      </w:r>
      <w:r w:rsidR="004F2D45"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*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:</w:t>
      </w:r>
    </w:p>
    <w:p w14:paraId="6456C035" w14:textId="0A2A075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.....................................................................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</w:t>
      </w:r>
    </w:p>
    <w:p w14:paraId="6F18A863" w14:textId="77777777" w:rsidR="00CD3C8C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2000D6D4" w14:textId="2AB24C06" w:rsidR="00CD3C8C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Dátum posledného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špeciálno</w:t>
      </w:r>
      <w:proofErr w:type="spellEnd"/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–</w:t>
      </w:r>
      <w:proofErr w:type="spellStart"/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ped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 vyšetrenia a meno špeciálneho pedagóga CPP Bratislava</w:t>
      </w: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 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5</w:t>
      </w:r>
      <w:r w:rsidR="004F2D45"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*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:</w:t>
      </w:r>
    </w:p>
    <w:p w14:paraId="5B3E360A" w14:textId="00F85B6D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...................................................................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</w:t>
      </w: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......................</w:t>
      </w:r>
    </w:p>
    <w:p w14:paraId="7CAC1238" w14:textId="77777777" w:rsidR="00CD3C8C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7043E075" w14:textId="7777777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Zákonný zástupca bol s aktuálnym </w:t>
      </w: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hodnotením k odporúčaniu asistenta o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boznámený dňa: .................</w:t>
      </w: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...........................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..........................</w:t>
      </w:r>
    </w:p>
    <w:p w14:paraId="7706DAEB" w14:textId="77777777" w:rsidR="00CD3C8C" w:rsidRPr="001E4947" w:rsidRDefault="00CD3C8C" w:rsidP="00CD3C8C">
      <w:pPr>
        <w:ind w:firstLine="708"/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5D09514C" w14:textId="77777777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Spôsob vzdelávania: </w:t>
      </w: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(učebné osnovy, IVP, skutočnosť, či žiak v tomto šk. roku pracoval s podporou asistenta učiteľa na vyučovaní a v akom rozsahu):</w:t>
      </w:r>
    </w:p>
    <w:p w14:paraId="4980A80D" w14:textId="45C77218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</w:t>
      </w:r>
    </w:p>
    <w:p w14:paraId="67BBD396" w14:textId="78CFBFD9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</w:t>
      </w:r>
    </w:p>
    <w:p w14:paraId="2BB10BAB" w14:textId="79AEC4D7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</w:t>
      </w:r>
    </w:p>
    <w:p w14:paraId="4219615C" w14:textId="77777777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</w:p>
    <w:p w14:paraId="62B8CFC6" w14:textId="7777777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Bariéry, ktoré žiak nedokáže prekonať z dôvodu zdravotného postihnutia:</w:t>
      </w:r>
    </w:p>
    <w:p w14:paraId="6707D876" w14:textId="2BE1B212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</w:t>
      </w:r>
    </w:p>
    <w:p w14:paraId="33081889" w14:textId="20842049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</w:t>
      </w:r>
    </w:p>
    <w:p w14:paraId="58A2084D" w14:textId="77777777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</w:p>
    <w:p w14:paraId="5987CCA0" w14:textId="77777777" w:rsidR="004D19B0" w:rsidRDefault="004D19B0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5C6F277B" w14:textId="77777777" w:rsidR="004F2D45" w:rsidRPr="004F2D45" w:rsidRDefault="004F2D45" w:rsidP="004F2D45">
      <w:pPr>
        <w:pStyle w:val="Pta"/>
        <w:rPr>
          <w:b/>
          <w:color w:val="7F7F7F" w:themeColor="text1" w:themeTint="80"/>
          <w:lang w:val="sk-SK"/>
        </w:rPr>
      </w:pPr>
      <w:r w:rsidRPr="004F2D45">
        <w:rPr>
          <w:b/>
          <w:color w:val="7F7F7F" w:themeColor="text1" w:themeTint="80"/>
        </w:rPr>
        <w:t>*</w:t>
      </w:r>
      <w:r w:rsidRPr="004F2D45">
        <w:rPr>
          <w:b/>
          <w:color w:val="7F7F7F" w:themeColor="text1" w:themeTint="80"/>
          <w:lang w:val="sk-SK"/>
        </w:rPr>
        <w:t xml:space="preserve"> bývalé </w:t>
      </w:r>
      <w:proofErr w:type="spellStart"/>
      <w:r w:rsidRPr="004F2D45">
        <w:rPr>
          <w:b/>
          <w:color w:val="7F7F7F" w:themeColor="text1" w:themeTint="80"/>
          <w:lang w:val="sk-SK"/>
        </w:rPr>
        <w:t>CPPPaP</w:t>
      </w:r>
      <w:proofErr w:type="spellEnd"/>
      <w:r w:rsidRPr="004F2D45">
        <w:rPr>
          <w:b/>
          <w:color w:val="7F7F7F" w:themeColor="text1" w:themeTint="80"/>
          <w:lang w:val="sk-SK"/>
        </w:rPr>
        <w:t xml:space="preserve"> </w:t>
      </w:r>
      <w:proofErr w:type="spellStart"/>
      <w:r w:rsidRPr="004F2D45">
        <w:rPr>
          <w:b/>
          <w:color w:val="7F7F7F" w:themeColor="text1" w:themeTint="80"/>
          <w:lang w:val="sk-SK"/>
        </w:rPr>
        <w:t>Švabinského</w:t>
      </w:r>
      <w:proofErr w:type="spellEnd"/>
      <w:r w:rsidRPr="004F2D45">
        <w:rPr>
          <w:b/>
          <w:color w:val="7F7F7F" w:themeColor="text1" w:themeTint="80"/>
          <w:lang w:val="sk-SK"/>
        </w:rPr>
        <w:t xml:space="preserve"> 7 alebo CŠPP </w:t>
      </w:r>
      <w:proofErr w:type="spellStart"/>
      <w:r w:rsidRPr="004F2D45">
        <w:rPr>
          <w:b/>
          <w:color w:val="7F7F7F" w:themeColor="text1" w:themeTint="80"/>
          <w:lang w:val="sk-SK"/>
        </w:rPr>
        <w:t>Žehrianska</w:t>
      </w:r>
      <w:proofErr w:type="spellEnd"/>
      <w:r w:rsidRPr="004F2D45">
        <w:rPr>
          <w:b/>
          <w:color w:val="7F7F7F" w:themeColor="text1" w:themeTint="80"/>
          <w:lang w:val="sk-SK"/>
        </w:rPr>
        <w:t xml:space="preserve"> 9</w:t>
      </w:r>
    </w:p>
    <w:p w14:paraId="32C04A24" w14:textId="7C1C842E" w:rsidR="004D19B0" w:rsidRPr="004D19B0" w:rsidRDefault="004D19B0" w:rsidP="004D19B0">
      <w:pPr>
        <w:tabs>
          <w:tab w:val="left" w:pos="2130"/>
        </w:tabs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ab/>
      </w:r>
    </w:p>
    <w:p w14:paraId="5B254537" w14:textId="76F2BE9F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lastRenderedPageBreak/>
        <w:t xml:space="preserve">Optimálny rozsah prítomnosti asistenta učiteľa počas </w:t>
      </w:r>
      <w:proofErr w:type="spellStart"/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výchovno</w:t>
      </w:r>
      <w:proofErr w:type="spellEnd"/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 – vzdelávacieho procesu (napíšte optimálny rozsah  v %  </w:t>
      </w:r>
      <w:r w:rsidRPr="00C656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a tiež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 </w:t>
      </w: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úkony asistenta na prekonávanie bariér žiaka):</w:t>
      </w:r>
    </w:p>
    <w:p w14:paraId="3FDD479E" w14:textId="65ABA323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</w:t>
      </w:r>
    </w:p>
    <w:p w14:paraId="27113CCF" w14:textId="4AAC11BF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</w:t>
      </w:r>
    </w:p>
    <w:p w14:paraId="5B56A4D1" w14:textId="7777777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V ktorých vzdelávacích oblastiach, prípadne v ktorej časti dňa sa diagnostikovaná porucha prejavuje:</w:t>
      </w:r>
    </w:p>
    <w:p w14:paraId="25FDDB0A" w14:textId="00BF774A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</w:t>
      </w:r>
    </w:p>
    <w:p w14:paraId="16C8E4CE" w14:textId="3609DF2A" w:rsidR="00CD3C8C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</w:t>
      </w:r>
    </w:p>
    <w:p w14:paraId="33FE61F8" w14:textId="5E4856E3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</w:t>
      </w:r>
    </w:p>
    <w:p w14:paraId="4101243C" w14:textId="77777777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</w:p>
    <w:p w14:paraId="63D7F407" w14:textId="7777777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Konkrétne vyučovacie hodiny, alebo časti vyučovacieho dňa a činností, ku ktorým vyučujúci potrebuje pomoc asistenta:</w:t>
      </w:r>
    </w:p>
    <w:p w14:paraId="6EB98F66" w14:textId="4F658AF3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</w:t>
      </w:r>
    </w:p>
    <w:p w14:paraId="5FBF3A9B" w14:textId="0E8DCB60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</w:t>
      </w:r>
    </w:p>
    <w:p w14:paraId="46384492" w14:textId="15E386EA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</w:t>
      </w:r>
    </w:p>
    <w:p w14:paraId="77AB5CF8" w14:textId="378840AF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</w:t>
      </w:r>
    </w:p>
    <w:p w14:paraId="041A7E53" w14:textId="77777777" w:rsidR="00CD3C8C" w:rsidRPr="001E4947" w:rsidRDefault="00CD3C8C" w:rsidP="00CD3C8C">
      <w:pPr>
        <w:ind w:left="708"/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</w:p>
    <w:p w14:paraId="076CDCBF" w14:textId="7777777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Dôsledky prítomnosti zdravotne postihnutého žiaka 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k-SK" w:eastAsia="cs-CZ"/>
        </w:rPr>
        <w:t xml:space="preserve">bez prítomnosti </w:t>
      </w: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asistenta učiteľa na </w:t>
      </w:r>
      <w:proofErr w:type="spellStart"/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>výchovno</w:t>
      </w:r>
      <w:proofErr w:type="spellEnd"/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 – vzdelávací proces a na ostatných žiakov triedy:</w:t>
      </w:r>
    </w:p>
    <w:p w14:paraId="765D2D67" w14:textId="6179556B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A3B416" w14:textId="77777777" w:rsidR="00CD3C8C" w:rsidRPr="001E4947" w:rsidRDefault="00CD3C8C" w:rsidP="00CD3C8C">
      <w:pP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</w:p>
    <w:p w14:paraId="7640B0F1" w14:textId="21ADCE43" w:rsidR="00CD3C8C" w:rsidRPr="00241B9E" w:rsidRDefault="00CD3C8C" w:rsidP="00CD3C8C">
      <w:pPr>
        <w:jc w:val="left"/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Vypracoval/a (Meno, priezvisko, pracovné zaradenie): </w:t>
      </w:r>
      <w:r w:rsidRPr="00241B9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...........................................................................................</w:t>
      </w:r>
      <w:r w:rsidRPr="00241B9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...............</w:t>
      </w:r>
    </w:p>
    <w:p w14:paraId="2AD0FE9F" w14:textId="77777777" w:rsidR="00CD3C8C" w:rsidRPr="001E4947" w:rsidRDefault="00CD3C8C" w:rsidP="00CD3C8C">
      <w:pPr>
        <w:ind w:left="708"/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2EC4D0FC" w14:textId="77777777" w:rsidR="00CD3C8C" w:rsidRPr="001E4947" w:rsidRDefault="00CD3C8C" w:rsidP="00CD3C8C">
      <w:pPr>
        <w:ind w:left="708"/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</w:p>
    <w:p w14:paraId="4F92285D" w14:textId="77777777" w:rsidR="00CD3C8C" w:rsidRPr="001E4947" w:rsidRDefault="00CD3C8C" w:rsidP="00CD3C8C">
      <w:pPr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</w:pPr>
      <w:r w:rsidRPr="001E4947">
        <w:rPr>
          <w:rFonts w:ascii="Times New Roman" w:eastAsia="Times New Roman" w:hAnsi="Times New Roman" w:cs="Times New Roman"/>
          <w:b/>
          <w:sz w:val="22"/>
          <w:szCs w:val="22"/>
          <w:lang w:val="sk-SK" w:eastAsia="cs-CZ"/>
        </w:rPr>
        <w:t xml:space="preserve">V ................................... dňa ............................. </w:t>
      </w:r>
    </w:p>
    <w:p w14:paraId="74D19CC3" w14:textId="77777777" w:rsidR="00AB2178" w:rsidRDefault="00AB2178"/>
    <w:sectPr w:rsidR="00AB2178" w:rsidSect="00CD3C8C">
      <w:headerReference w:type="default" r:id="rId6"/>
      <w:headerReference w:type="first" r:id="rId7"/>
      <w:footerReference w:type="first" r:id="rId8"/>
      <w:pgSz w:w="11906" w:h="16838"/>
      <w:pgMar w:top="851" w:right="851" w:bottom="851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D164" w14:textId="77777777" w:rsidR="00337F18" w:rsidRDefault="00337F18" w:rsidP="00CD3C8C">
      <w:pPr>
        <w:spacing w:line="240" w:lineRule="auto"/>
      </w:pPr>
      <w:r>
        <w:separator/>
      </w:r>
    </w:p>
  </w:endnote>
  <w:endnote w:type="continuationSeparator" w:id="0">
    <w:p w14:paraId="365F3005" w14:textId="77777777" w:rsidR="00337F18" w:rsidRDefault="00337F18" w:rsidP="00CD3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27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D3C8C" w14:paraId="067D9A9C" w14:textId="77777777" w:rsidTr="004D19B0">
      <w:tc>
        <w:tcPr>
          <w:tcW w:w="3213" w:type="dxa"/>
        </w:tcPr>
        <w:p w14:paraId="4D49F54A" w14:textId="77777777" w:rsidR="00CD3C8C" w:rsidRPr="004D19B0" w:rsidRDefault="00CD3C8C" w:rsidP="00CD3C8C">
          <w:pPr>
            <w:pStyle w:val="Pta"/>
            <w:jc w:val="center"/>
            <w:rPr>
              <w:rFonts w:ascii="Times New Roman" w:hAnsi="Times New Roman" w:cs="Times New Roman"/>
              <w:b/>
            </w:rPr>
          </w:pPr>
          <w:r w:rsidRPr="004D19B0">
            <w:rPr>
              <w:rFonts w:ascii="Times New Roman" w:hAnsi="Times New Roman" w:cs="Times New Roman"/>
              <w:b/>
            </w:rPr>
            <w:t>Mail</w:t>
          </w:r>
        </w:p>
      </w:tc>
      <w:tc>
        <w:tcPr>
          <w:tcW w:w="3213" w:type="dxa"/>
        </w:tcPr>
        <w:p w14:paraId="295405F4" w14:textId="77777777" w:rsidR="00CD3C8C" w:rsidRPr="004D19B0" w:rsidRDefault="00CD3C8C" w:rsidP="00CD3C8C">
          <w:pPr>
            <w:pStyle w:val="Pta"/>
            <w:jc w:val="center"/>
            <w:rPr>
              <w:rFonts w:ascii="Times New Roman" w:hAnsi="Times New Roman" w:cs="Times New Roman"/>
              <w:b/>
            </w:rPr>
          </w:pPr>
          <w:r w:rsidRPr="004D19B0">
            <w:rPr>
              <w:rFonts w:ascii="Times New Roman" w:hAnsi="Times New Roman" w:cs="Times New Roman"/>
              <w:b/>
            </w:rPr>
            <w:t>Internet</w:t>
          </w:r>
        </w:p>
      </w:tc>
      <w:tc>
        <w:tcPr>
          <w:tcW w:w="3213" w:type="dxa"/>
        </w:tcPr>
        <w:p w14:paraId="177534F7" w14:textId="77777777" w:rsidR="00CD3C8C" w:rsidRPr="004D19B0" w:rsidRDefault="00CD3C8C" w:rsidP="00CD3C8C">
          <w:pPr>
            <w:pStyle w:val="Pta"/>
            <w:jc w:val="center"/>
            <w:rPr>
              <w:rFonts w:ascii="Times New Roman" w:hAnsi="Times New Roman" w:cs="Times New Roman"/>
              <w:b/>
            </w:rPr>
          </w:pPr>
          <w:proofErr w:type="spellStart"/>
          <w:r w:rsidRPr="004D19B0">
            <w:rPr>
              <w:rFonts w:ascii="Times New Roman" w:hAnsi="Times New Roman" w:cs="Times New Roman"/>
              <w:b/>
            </w:rPr>
            <w:t>Telefón</w:t>
          </w:r>
          <w:proofErr w:type="spellEnd"/>
        </w:p>
      </w:tc>
    </w:tr>
    <w:tr w:rsidR="00CD3C8C" w14:paraId="3A6B9D04" w14:textId="77777777" w:rsidTr="004D19B0">
      <w:tc>
        <w:tcPr>
          <w:tcW w:w="3213" w:type="dxa"/>
        </w:tcPr>
        <w:p w14:paraId="1BA112F7" w14:textId="77777777" w:rsidR="00CD3C8C" w:rsidRPr="004D19B0" w:rsidRDefault="00CD3C8C" w:rsidP="00CD3C8C">
          <w:pPr>
            <w:pStyle w:val="Pta"/>
            <w:jc w:val="center"/>
            <w:rPr>
              <w:rFonts w:ascii="Times New Roman" w:hAnsi="Times New Roman" w:cs="Times New Roman"/>
              <w:b/>
            </w:rPr>
          </w:pPr>
          <w:hyperlink r:id="rId1" w:history="1">
            <w:r w:rsidRPr="004D19B0">
              <w:rPr>
                <w:rStyle w:val="Hypertextovprepojenie"/>
                <w:rFonts w:ascii="Times New Roman" w:hAnsi="Times New Roman" w:cs="Times New Roman"/>
              </w:rPr>
              <w:t>info@cpppap-ba5.sk</w:t>
            </w:r>
          </w:hyperlink>
        </w:p>
      </w:tc>
      <w:tc>
        <w:tcPr>
          <w:tcW w:w="3213" w:type="dxa"/>
        </w:tcPr>
        <w:p w14:paraId="0D613B5D" w14:textId="77777777" w:rsidR="00CD3C8C" w:rsidRPr="004D19B0" w:rsidRDefault="00CD3C8C" w:rsidP="00CD3C8C">
          <w:pPr>
            <w:pStyle w:val="Pta"/>
            <w:jc w:val="center"/>
            <w:rPr>
              <w:rFonts w:ascii="Times New Roman" w:hAnsi="Times New Roman" w:cs="Times New Roman"/>
              <w:b/>
            </w:rPr>
          </w:pPr>
          <w:hyperlink r:id="rId2" w:history="1">
            <w:r w:rsidRPr="004D19B0">
              <w:rPr>
                <w:rStyle w:val="Hypertextovprepojenie"/>
                <w:rFonts w:ascii="Times New Roman" w:hAnsi="Times New Roman" w:cs="Times New Roman"/>
              </w:rPr>
              <w:t>www.cpppap-ba5.sk</w:t>
            </w:r>
          </w:hyperlink>
        </w:p>
      </w:tc>
      <w:tc>
        <w:tcPr>
          <w:tcW w:w="3213" w:type="dxa"/>
        </w:tcPr>
        <w:p w14:paraId="662F2A03" w14:textId="77777777" w:rsidR="00CD3C8C" w:rsidRPr="004D19B0" w:rsidRDefault="00CD3C8C" w:rsidP="00CD3C8C">
          <w:pPr>
            <w:pStyle w:val="Pta"/>
            <w:jc w:val="center"/>
            <w:rPr>
              <w:rFonts w:ascii="Times New Roman" w:hAnsi="Times New Roman" w:cs="Times New Roman"/>
              <w:b/>
            </w:rPr>
          </w:pPr>
          <w:r w:rsidRPr="004D19B0">
            <w:rPr>
              <w:rFonts w:ascii="Times New Roman" w:hAnsi="Times New Roman" w:cs="Times New Roman"/>
            </w:rPr>
            <w:t>02/ 48 20 81 11</w:t>
          </w:r>
        </w:p>
      </w:tc>
    </w:tr>
  </w:tbl>
  <w:p w14:paraId="6F734967" w14:textId="77777777" w:rsidR="00CD3C8C" w:rsidRDefault="00CD3C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A114" w14:textId="77777777" w:rsidR="00337F18" w:rsidRDefault="00337F18" w:rsidP="00CD3C8C">
      <w:pPr>
        <w:spacing w:line="240" w:lineRule="auto"/>
      </w:pPr>
      <w:r>
        <w:separator/>
      </w:r>
    </w:p>
  </w:footnote>
  <w:footnote w:type="continuationSeparator" w:id="0">
    <w:p w14:paraId="293CE363" w14:textId="77777777" w:rsidR="00337F18" w:rsidRDefault="00337F18" w:rsidP="00CD3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F1E8" w14:textId="2EE088F4" w:rsidR="00CD3C8C" w:rsidRDefault="00CD3C8C" w:rsidP="00CD3C8C">
    <w:pPr>
      <w:pStyle w:val="Hlavika"/>
      <w:jc w:val="center"/>
      <w:rPr>
        <w:rFonts w:asciiTheme="minorHAnsi" w:hAnsiTheme="minorHAnsi"/>
        <w:sz w:val="28"/>
      </w:rPr>
    </w:pPr>
  </w:p>
  <w:p w14:paraId="615B477E" w14:textId="77777777" w:rsidR="00CD3C8C" w:rsidRDefault="00CD3C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7A87" w14:textId="77777777" w:rsidR="00CD3C8C" w:rsidRPr="00B15A21" w:rsidRDefault="00CD3C8C" w:rsidP="00CD3C8C">
    <w:pPr>
      <w:pStyle w:val="Hlavika"/>
      <w:jc w:val="center"/>
      <w:rPr>
        <w:rFonts w:asciiTheme="minorHAnsi" w:hAnsiTheme="minorHAnsi"/>
        <w:b/>
        <w:sz w:val="28"/>
      </w:rPr>
    </w:pPr>
    <w:r w:rsidRPr="00B15A21">
      <w:rPr>
        <w:rFonts w:asciiTheme="minorHAnsi" w:hAnsiTheme="minorHAnsi"/>
        <w:noProof/>
        <w:sz w:val="22"/>
        <w:lang w:eastAsia="sk-SK"/>
      </w:rPr>
      <w:drawing>
        <wp:anchor distT="0" distB="0" distL="114300" distR="114300" simplePos="0" relativeHeight="251661312" behindDoc="0" locked="0" layoutInCell="1" allowOverlap="1" wp14:anchorId="3BA49844" wp14:editId="3472319C">
          <wp:simplePos x="0" y="0"/>
          <wp:positionH relativeFrom="column">
            <wp:posOffset>1071880</wp:posOffset>
          </wp:positionH>
          <wp:positionV relativeFrom="paragraph">
            <wp:posOffset>22225</wp:posOffset>
          </wp:positionV>
          <wp:extent cx="505460" cy="412115"/>
          <wp:effectExtent l="0" t="0" r="8890" b="6985"/>
          <wp:wrapNone/>
          <wp:docPr id="20390802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A21">
      <w:rPr>
        <w:rFonts w:asciiTheme="minorHAnsi" w:hAnsiTheme="minorHAnsi"/>
        <w:b/>
        <w:sz w:val="28"/>
      </w:rPr>
      <w:t xml:space="preserve">Centrum </w:t>
    </w:r>
    <w:proofErr w:type="spellStart"/>
    <w:r w:rsidRPr="00B15A21">
      <w:rPr>
        <w:rFonts w:asciiTheme="minorHAnsi" w:hAnsiTheme="minorHAnsi"/>
        <w:b/>
        <w:sz w:val="28"/>
      </w:rPr>
      <w:t>poradenstva</w:t>
    </w:r>
    <w:proofErr w:type="spellEnd"/>
    <w:r w:rsidRPr="00B15A21">
      <w:rPr>
        <w:rFonts w:asciiTheme="minorHAnsi" w:hAnsiTheme="minorHAnsi"/>
        <w:b/>
        <w:sz w:val="28"/>
      </w:rPr>
      <w:t xml:space="preserve"> a </w:t>
    </w:r>
    <w:proofErr w:type="spellStart"/>
    <w:r w:rsidRPr="00B15A21">
      <w:rPr>
        <w:rFonts w:asciiTheme="minorHAnsi" w:hAnsiTheme="minorHAnsi"/>
        <w:b/>
        <w:sz w:val="28"/>
      </w:rPr>
      <w:t>prevencie</w:t>
    </w:r>
    <w:proofErr w:type="spellEnd"/>
    <w:r w:rsidRPr="00B15A21">
      <w:rPr>
        <w:rFonts w:asciiTheme="minorHAnsi" w:hAnsiTheme="minorHAnsi"/>
        <w:b/>
        <w:sz w:val="28"/>
      </w:rPr>
      <w:t xml:space="preserve"> </w:t>
    </w:r>
  </w:p>
  <w:p w14:paraId="0A61567A" w14:textId="77777777" w:rsidR="00CD3C8C" w:rsidRDefault="00CD3C8C" w:rsidP="00CD3C8C">
    <w:pPr>
      <w:pStyle w:val="Hlavika"/>
      <w:jc w:val="center"/>
      <w:rPr>
        <w:rFonts w:asciiTheme="minorHAnsi" w:hAnsiTheme="minorHAnsi"/>
        <w:sz w:val="28"/>
      </w:rPr>
    </w:pPr>
    <w:proofErr w:type="spellStart"/>
    <w:r w:rsidRPr="006B5BCE">
      <w:rPr>
        <w:rFonts w:asciiTheme="minorHAnsi" w:hAnsiTheme="minorHAnsi"/>
        <w:sz w:val="28"/>
      </w:rPr>
      <w:t>Švabinského</w:t>
    </w:r>
    <w:proofErr w:type="spellEnd"/>
    <w:r w:rsidRPr="006B5BCE">
      <w:rPr>
        <w:rFonts w:asciiTheme="minorHAnsi" w:hAnsiTheme="minorHAnsi"/>
        <w:sz w:val="28"/>
      </w:rPr>
      <w:t xml:space="preserve"> 7, 851 01 Bratislava </w:t>
    </w:r>
  </w:p>
  <w:p w14:paraId="146AF2F8" w14:textId="533F3A18" w:rsidR="00CD3C8C" w:rsidRPr="00CD3C8C" w:rsidRDefault="00CD3C8C" w:rsidP="00CD3C8C">
    <w:pPr>
      <w:pStyle w:val="Hlavika"/>
    </w:pPr>
    <w:r>
      <w:rPr>
        <w:rFonts w:asciiTheme="minorHAnsi" w:hAnsiTheme="minorHAnsi"/>
        <w:sz w:val="28"/>
      </w:rPr>
      <w:t>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8C"/>
    <w:rsid w:val="001B686C"/>
    <w:rsid w:val="00337F18"/>
    <w:rsid w:val="004D19B0"/>
    <w:rsid w:val="004F2D45"/>
    <w:rsid w:val="005338F4"/>
    <w:rsid w:val="0070281A"/>
    <w:rsid w:val="007D2941"/>
    <w:rsid w:val="00AB2178"/>
    <w:rsid w:val="00AC4D7D"/>
    <w:rsid w:val="00AD2406"/>
    <w:rsid w:val="00C02A7F"/>
    <w:rsid w:val="00CD3C8C"/>
    <w:rsid w:val="00D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4045E"/>
  <w15:chartTrackingRefBased/>
  <w15:docId w15:val="{99149AE1-73B8-4585-9BD2-1B69705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3C8C"/>
    <w:pPr>
      <w:spacing w:after="0" w:line="360" w:lineRule="auto"/>
      <w:ind w:left="284" w:right="284"/>
      <w:jc w:val="both"/>
    </w:pPr>
    <w:rPr>
      <w:rFonts w:ascii="Clear Sans Light" w:hAnsi="Clear Sans Light"/>
      <w:kern w:val="0"/>
      <w:sz w:val="18"/>
      <w:szCs w:val="24"/>
      <w:lang w:val="en-GB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3C8C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3C8C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3C8C"/>
    <w:pPr>
      <w:keepNext/>
      <w:keepLines/>
      <w:spacing w:before="160" w:after="80" w:line="259" w:lineRule="auto"/>
      <w:ind w:left="0" w:righ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3C8C"/>
    <w:pPr>
      <w:keepNext/>
      <w:keepLines/>
      <w:spacing w:before="80" w:after="40" w:line="259" w:lineRule="auto"/>
      <w:ind w:left="0" w:righ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sk-SK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3C8C"/>
    <w:pPr>
      <w:keepNext/>
      <w:keepLines/>
      <w:spacing w:before="80" w:after="40" w:line="259" w:lineRule="auto"/>
      <w:ind w:left="0" w:righ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sk-SK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3C8C"/>
    <w:pPr>
      <w:keepNext/>
      <w:keepLines/>
      <w:spacing w:before="40" w:line="259" w:lineRule="auto"/>
      <w:ind w:left="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k-SK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3C8C"/>
    <w:pPr>
      <w:keepNext/>
      <w:keepLines/>
      <w:spacing w:before="40" w:line="259" w:lineRule="auto"/>
      <w:ind w:left="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k-SK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3C8C"/>
    <w:pPr>
      <w:keepNext/>
      <w:keepLines/>
      <w:spacing w:line="259" w:lineRule="auto"/>
      <w:ind w:left="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k-SK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3C8C"/>
    <w:pPr>
      <w:keepNext/>
      <w:keepLines/>
      <w:spacing w:line="259" w:lineRule="auto"/>
      <w:ind w:left="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3C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D3C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D3C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D3C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D3C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D3C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D3C8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D3C8C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D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D3C8C"/>
    <w:pPr>
      <w:numPr>
        <w:ilvl w:val="1"/>
      </w:numPr>
      <w:spacing w:after="160" w:line="259" w:lineRule="auto"/>
      <w:ind w:left="284"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D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D3C8C"/>
    <w:pPr>
      <w:spacing w:before="160" w:after="160" w:line="259" w:lineRule="auto"/>
      <w:ind w:left="0" w:right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:lang w:val="sk-SK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D3C8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D3C8C"/>
    <w:pPr>
      <w:spacing w:after="160" w:line="259" w:lineRule="auto"/>
      <w:ind w:left="720" w:right="0"/>
      <w:contextualSpacing/>
      <w:jc w:val="left"/>
    </w:pPr>
    <w:rPr>
      <w:rFonts w:asciiTheme="minorHAnsi" w:hAnsiTheme="minorHAnsi"/>
      <w:kern w:val="2"/>
      <w:sz w:val="22"/>
      <w:szCs w:val="22"/>
      <w:lang w:val="sk-SK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D3C8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D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szCs w:val="22"/>
      <w:lang w:val="sk-SK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D3C8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D3C8C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CD3C8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CD3C8C"/>
    <w:rPr>
      <w:rFonts w:ascii="Clear Sans Light" w:hAnsi="Clear Sans Light"/>
      <w:kern w:val="0"/>
      <w:sz w:val="18"/>
      <w:szCs w:val="24"/>
      <w:lang w:val="en-GB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D3C8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3C8C"/>
    <w:rPr>
      <w:rFonts w:ascii="Clear Sans Light" w:hAnsi="Clear Sans Light"/>
      <w:kern w:val="0"/>
      <w:sz w:val="18"/>
      <w:szCs w:val="24"/>
      <w:lang w:val="en-GB"/>
      <w14:ligatures w14:val="none"/>
    </w:rPr>
  </w:style>
  <w:style w:type="table" w:styleId="Mriekatabuky">
    <w:name w:val="Table Grid"/>
    <w:basedOn w:val="Normlnatabuka"/>
    <w:uiPriority w:val="39"/>
    <w:rsid w:val="00CD3C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D3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ppap-ba5.sk" TargetMode="External"/><Relationship Id="rId1" Type="http://schemas.openxmlformats.org/officeDocument/2006/relationships/hyperlink" Target="mailto:info@cpppap-ba5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2</cp:revision>
  <dcterms:created xsi:type="dcterms:W3CDTF">2025-03-18T12:29:00Z</dcterms:created>
  <dcterms:modified xsi:type="dcterms:W3CDTF">2025-03-21T14:30:00Z</dcterms:modified>
</cp:coreProperties>
</file>